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35F69">
      <w:pPr>
        <w:spacing w:line="360" w:lineRule="auto"/>
        <w:jc w:val="center"/>
        <w:rPr>
          <w:rFonts w:ascii="黑体" w:hAnsi="黑体" w:eastAsia="黑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kern w:val="0"/>
          <w:sz w:val="32"/>
          <w:szCs w:val="32"/>
        </w:rPr>
        <w:t>项目采购需求书</w:t>
      </w:r>
    </w:p>
    <w:p w14:paraId="2257DCCF">
      <w:pPr>
        <w:ind w:firstLine="560" w:firstLineChars="200"/>
        <w:rPr>
          <w:rFonts w:ascii="黑体" w:hAnsi="黑体" w:eastAsia="黑体" w:cs="黑体"/>
          <w:color w:val="auto"/>
          <w:sz w:val="28"/>
          <w:szCs w:val="28"/>
        </w:rPr>
      </w:pPr>
    </w:p>
    <w:p w14:paraId="4622EB12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一、采购项目内容</w:t>
      </w:r>
    </w:p>
    <w:p w14:paraId="0D26B22A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1.202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度</w:t>
      </w:r>
      <w:r>
        <w:rPr>
          <w:rFonts w:hint="eastAsia" w:ascii="仿宋" w:hAnsi="仿宋" w:eastAsia="仿宋"/>
          <w:color w:val="auto"/>
          <w:sz w:val="28"/>
          <w:szCs w:val="28"/>
        </w:rPr>
        <w:t>广东省科技业务管理阳光政务平台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bookmarkStart w:id="0" w:name="_GoBack"/>
      <w:bookmarkEnd w:id="0"/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含新旧平台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部分管理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协调</w:t>
      </w:r>
      <w:r>
        <w:rPr>
          <w:rFonts w:hint="eastAsia" w:ascii="仿宋" w:hAnsi="仿宋" w:eastAsia="仿宋"/>
          <w:color w:val="auto"/>
          <w:sz w:val="28"/>
          <w:szCs w:val="28"/>
        </w:rPr>
        <w:t>服务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；</w:t>
      </w:r>
    </w:p>
    <w:p w14:paraId="0AA0E607">
      <w:pPr>
        <w:ind w:left="559" w:leftChars="266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2.202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度</w:t>
      </w:r>
      <w:r>
        <w:rPr>
          <w:rFonts w:hint="eastAsia" w:ascii="仿宋" w:hAnsi="仿宋" w:eastAsia="仿宋"/>
          <w:color w:val="auto"/>
          <w:sz w:val="28"/>
          <w:szCs w:val="28"/>
        </w:rPr>
        <w:t>广东省科技报告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部分</w:t>
      </w:r>
      <w:r>
        <w:rPr>
          <w:rFonts w:hint="eastAsia" w:ascii="仿宋" w:hAnsi="仿宋" w:eastAsia="仿宋"/>
          <w:color w:val="auto"/>
          <w:sz w:val="28"/>
          <w:szCs w:val="28"/>
        </w:rPr>
        <w:t>日常维护管理服务。</w:t>
      </w:r>
    </w:p>
    <w:p w14:paraId="1F18193D">
      <w:pPr>
        <w:ind w:firstLine="560" w:firstLineChars="20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二、采购项目需求（包括种类、数量、质量）</w:t>
      </w:r>
    </w:p>
    <w:p w14:paraId="75D0D61E">
      <w:pPr>
        <w:ind w:firstLine="562" w:firstLineChars="200"/>
        <w:rPr>
          <w:rFonts w:hint="default" w:ascii="仿宋" w:hAnsi="仿宋" w:eastAsia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1.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协助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广东省科技业务管理阳光政务平台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含新旧平台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部分管理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协调服务</w:t>
      </w:r>
    </w:p>
    <w:p w14:paraId="309F4DC5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1）协助开展阳光政务平台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含新旧平台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部分业务</w:t>
      </w:r>
      <w:r>
        <w:rPr>
          <w:rFonts w:hint="eastAsia" w:ascii="仿宋" w:hAnsi="仿宋" w:eastAsia="仿宋"/>
          <w:color w:val="auto"/>
          <w:sz w:val="28"/>
          <w:szCs w:val="28"/>
        </w:rPr>
        <w:t>全过程管理需求调研、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需求</w:t>
      </w:r>
      <w:r>
        <w:rPr>
          <w:rFonts w:hint="eastAsia" w:ascii="仿宋" w:hAnsi="仿宋" w:eastAsia="仿宋"/>
          <w:color w:val="auto"/>
          <w:sz w:val="28"/>
          <w:szCs w:val="28"/>
        </w:rPr>
        <w:t>提出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需求内容</w:t>
      </w:r>
      <w:r>
        <w:rPr>
          <w:rFonts w:hint="eastAsia" w:ascii="仿宋" w:hAnsi="仿宋" w:eastAsia="仿宋"/>
          <w:color w:val="auto"/>
          <w:sz w:val="28"/>
          <w:szCs w:val="28"/>
        </w:rPr>
        <w:t>设计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/>
          <w:color w:val="auto"/>
          <w:sz w:val="28"/>
          <w:szCs w:val="28"/>
        </w:rPr>
        <w:t>工作，整理用户需求文档不少于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28"/>
          <w:szCs w:val="28"/>
        </w:rPr>
        <w:t>份；</w:t>
      </w:r>
    </w:p>
    <w:p w14:paraId="1322751D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2）协助开展阳光政务平台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含新旧平台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部分业务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上线前</w:t>
      </w:r>
      <w:r>
        <w:rPr>
          <w:rFonts w:hint="eastAsia" w:ascii="仿宋" w:hAnsi="仿宋" w:eastAsia="仿宋"/>
          <w:color w:val="auto"/>
          <w:sz w:val="28"/>
          <w:szCs w:val="28"/>
        </w:rPr>
        <w:t>验证（包括流程、表单、逻辑、规则等），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上线</w:t>
      </w:r>
      <w:r>
        <w:rPr>
          <w:rFonts w:hint="eastAsia" w:ascii="仿宋" w:hAnsi="仿宋" w:eastAsia="仿宋"/>
          <w:color w:val="auto"/>
          <w:sz w:val="28"/>
          <w:szCs w:val="28"/>
        </w:rPr>
        <w:t>需求验证不少于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80</w:t>
      </w:r>
      <w:r>
        <w:rPr>
          <w:rFonts w:hint="eastAsia" w:ascii="仿宋" w:hAnsi="仿宋" w:eastAsia="仿宋"/>
          <w:color w:val="auto"/>
          <w:sz w:val="28"/>
          <w:szCs w:val="28"/>
        </w:rPr>
        <w:t>次，验证要点不少于1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</w:rPr>
        <w:t>00个；</w:t>
      </w:r>
    </w:p>
    <w:p w14:paraId="36654EC5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</w:rPr>
        <w:t>）协助开展阳光政务平台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含新旧平台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</w:rPr>
        <w:t>运营的部分业务数据统计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需求提出</w:t>
      </w:r>
      <w:r>
        <w:rPr>
          <w:rFonts w:hint="eastAsia" w:ascii="仿宋" w:hAnsi="仿宋" w:eastAsia="仿宋"/>
          <w:color w:val="auto"/>
          <w:sz w:val="28"/>
          <w:szCs w:val="28"/>
        </w:rPr>
        <w:t>、分析、整理工作，包括申报情况分析、评审进度日报、评审情况分析、立项情况分析、验收情况统计、国家科技项目立项情况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统计</w:t>
      </w:r>
      <w:r>
        <w:rPr>
          <w:rFonts w:hint="eastAsia" w:ascii="仿宋" w:hAnsi="仿宋" w:eastAsia="仿宋"/>
          <w:color w:val="auto"/>
          <w:sz w:val="28"/>
          <w:szCs w:val="28"/>
        </w:rPr>
        <w:t>等，提交数据分析表单不少于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color w:val="auto"/>
          <w:sz w:val="28"/>
          <w:szCs w:val="28"/>
        </w:rPr>
        <w:t>份，分析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数量</w:t>
      </w:r>
      <w:r>
        <w:rPr>
          <w:rFonts w:hint="eastAsia" w:ascii="仿宋" w:hAnsi="仿宋" w:eastAsia="仿宋"/>
          <w:color w:val="auto"/>
          <w:sz w:val="28"/>
          <w:szCs w:val="28"/>
        </w:rPr>
        <w:t>不少于2万条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；</w:t>
      </w:r>
    </w:p>
    <w:p w14:paraId="1A2C7624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）协助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开展每年度的厅内部管理帐号清理工作、用户账号清理工作（旧平台）</w:t>
      </w:r>
      <w:r>
        <w:rPr>
          <w:rFonts w:hint="eastAsia" w:ascii="仿宋" w:hAnsi="仿宋" w:eastAsia="仿宋"/>
          <w:color w:val="auto"/>
          <w:sz w:val="28"/>
          <w:szCs w:val="28"/>
        </w:rPr>
        <w:t>；</w:t>
      </w:r>
    </w:p>
    <w:p w14:paraId="7CED4894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）协助开展阳光政务平台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新平台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培训支持工作，含培训材料审核、培训</w:t>
      </w:r>
      <w:r>
        <w:rPr>
          <w:rFonts w:hint="eastAsia" w:ascii="仿宋" w:hAnsi="仿宋" w:eastAsia="仿宋"/>
          <w:color w:val="auto"/>
          <w:sz w:val="28"/>
          <w:szCs w:val="28"/>
        </w:rPr>
        <w:t>现场支持、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培训</w:t>
      </w:r>
      <w:r>
        <w:rPr>
          <w:rFonts w:hint="eastAsia" w:ascii="仿宋" w:hAnsi="仿宋" w:eastAsia="仿宋"/>
          <w:color w:val="auto"/>
          <w:sz w:val="28"/>
          <w:szCs w:val="28"/>
        </w:rPr>
        <w:t>管理协调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/>
          <w:color w:val="auto"/>
          <w:sz w:val="28"/>
          <w:szCs w:val="28"/>
        </w:rPr>
        <w:t>工作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；</w:t>
      </w:r>
    </w:p>
    <w:p w14:paraId="7A829C80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）安排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</w:rPr>
        <w:t>名工作人员提供现场服务。</w:t>
      </w:r>
    </w:p>
    <w:p w14:paraId="1FA92D93">
      <w:pPr>
        <w:ind w:firstLine="562" w:firstLineChars="200"/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2.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协助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广东省科技报告部分日常维护管理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服务</w:t>
      </w:r>
    </w:p>
    <w:p w14:paraId="1FD9D0A6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28"/>
          <w:szCs w:val="28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协助开展</w:t>
      </w:r>
      <w:r>
        <w:rPr>
          <w:rFonts w:hint="eastAsia" w:ascii="仿宋" w:hAnsi="仿宋" w:eastAsia="仿宋"/>
          <w:color w:val="auto"/>
          <w:sz w:val="28"/>
          <w:szCs w:val="28"/>
        </w:rPr>
        <w:t>省级科技计划项目的科技报告审改工作，提供集中统一的审改服务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完成</w:t>
      </w:r>
      <w:r>
        <w:rPr>
          <w:rFonts w:hint="eastAsia" w:ascii="仿宋" w:hAnsi="仿宋" w:eastAsia="仿宋"/>
          <w:color w:val="auto"/>
          <w:sz w:val="28"/>
          <w:szCs w:val="28"/>
        </w:rPr>
        <w:t>审改科技报告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数量</w:t>
      </w:r>
      <w:r>
        <w:rPr>
          <w:rFonts w:hint="eastAsia" w:ascii="仿宋" w:hAnsi="仿宋" w:eastAsia="仿宋"/>
          <w:color w:val="auto"/>
          <w:sz w:val="28"/>
          <w:szCs w:val="28"/>
        </w:rPr>
        <w:t>不少于2000项；</w:t>
      </w:r>
    </w:p>
    <w:p w14:paraId="079ACB76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</w:rPr>
        <w:t>）按照国家科技部科技报告管理的相关要求，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协助</w:t>
      </w:r>
      <w:r>
        <w:rPr>
          <w:rFonts w:hint="eastAsia" w:ascii="仿宋" w:hAnsi="仿宋" w:eastAsia="仿宋"/>
          <w:color w:val="auto"/>
          <w:sz w:val="28"/>
          <w:szCs w:val="28"/>
        </w:rPr>
        <w:t>提供广东省科技报告数据库元数据相关表单，包括元数据表单的提取、导出、汇缴等工作。</w:t>
      </w:r>
    </w:p>
    <w:p w14:paraId="2D624441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3）协助厅开展</w:t>
      </w:r>
      <w:r>
        <w:rPr>
          <w:rFonts w:hint="eastAsia" w:ascii="仿宋" w:hAnsi="仿宋" w:eastAsia="仿宋"/>
          <w:color w:val="auto"/>
          <w:sz w:val="28"/>
          <w:szCs w:val="28"/>
        </w:rPr>
        <w:t>科技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报告开放</w:t>
      </w:r>
      <w:r>
        <w:rPr>
          <w:rFonts w:hint="eastAsia" w:ascii="仿宋" w:hAnsi="仿宋" w:eastAsia="仿宋"/>
          <w:color w:val="auto"/>
          <w:sz w:val="28"/>
          <w:szCs w:val="28"/>
        </w:rPr>
        <w:t>共享工作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</w:rPr>
        <w:t>为广大科研人员、社会公众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提供</w:t>
      </w:r>
      <w:r>
        <w:rPr>
          <w:rFonts w:hint="eastAsia" w:ascii="仿宋" w:hAnsi="仿宋" w:eastAsia="仿宋"/>
          <w:color w:val="auto"/>
          <w:sz w:val="28"/>
          <w:szCs w:val="28"/>
        </w:rPr>
        <w:t>科技报告（非密）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/>
          <w:color w:val="auto"/>
          <w:sz w:val="28"/>
          <w:szCs w:val="28"/>
        </w:rPr>
        <w:t>全文在线检索、全文浏览等咨询服务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。</w:t>
      </w:r>
    </w:p>
    <w:p w14:paraId="357C375A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4）安排1名工作人员提供现场服务。</w:t>
      </w:r>
    </w:p>
    <w:p w14:paraId="69BA42E2">
      <w:pPr>
        <w:ind w:firstLine="560" w:firstLineChars="20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三、采购项目服务期限</w:t>
      </w:r>
    </w:p>
    <w:p w14:paraId="2CE9BC8C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合同签订之日起</w:t>
      </w:r>
      <w:r>
        <w:rPr>
          <w:rFonts w:hint="eastAsia" w:ascii="仿宋" w:hAnsi="仿宋" w:eastAsia="仿宋"/>
          <w:color w:val="auto"/>
          <w:sz w:val="28"/>
          <w:szCs w:val="28"/>
        </w:rPr>
        <w:t>至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2027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 w14:paraId="040B6EB8">
      <w:pPr>
        <w:ind w:firstLine="560" w:firstLineChars="20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四、采购项目验收要求</w:t>
      </w:r>
    </w:p>
    <w:p w14:paraId="216DF8AA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供应商按要求完成采购服务内容后，提供服务总结报告等服务成果材料。</w:t>
      </w:r>
    </w:p>
    <w:p w14:paraId="7F279D72">
      <w:pPr>
        <w:ind w:firstLine="560" w:firstLineChars="20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五、供应商要求</w:t>
      </w:r>
    </w:p>
    <w:p w14:paraId="6EED3152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1.符合《政府采购法》第二十二条规定的条件；</w:t>
      </w:r>
    </w:p>
    <w:p w14:paraId="40A06F21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2.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具有独立承担民事责任能力的在中华人民共和国境内注册的法人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</w:p>
    <w:p w14:paraId="70466D21"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</w:rPr>
        <w:t>.本项目不接受联合体投标。</w:t>
      </w:r>
    </w:p>
    <w:p w14:paraId="390CEAE4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.本项目不举行集中答疑。</w:t>
      </w:r>
    </w:p>
    <w:p w14:paraId="42E711EA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5.供应商需提供报价、服务方案，提供与本采购项目相关的同类业绩材料。</w:t>
      </w:r>
    </w:p>
    <w:p w14:paraId="0B1382CA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评审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标准</w:t>
      </w:r>
    </w:p>
    <w:p w14:paraId="69D4588E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采用综合评价方式进行评审，具体标准如下：</w:t>
      </w:r>
    </w:p>
    <w:tbl>
      <w:tblPr>
        <w:tblStyle w:val="8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2644"/>
        <w:gridCol w:w="2475"/>
      </w:tblGrid>
      <w:tr w14:paraId="3A7C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047" w:type="dxa"/>
            <w:vMerge w:val="restart"/>
            <w:noWrap w:val="0"/>
            <w:vAlign w:val="center"/>
          </w:tcPr>
          <w:p w14:paraId="49979CF5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评分办法名称</w:t>
            </w:r>
          </w:p>
        </w:tc>
        <w:tc>
          <w:tcPr>
            <w:tcW w:w="5119" w:type="dxa"/>
            <w:gridSpan w:val="2"/>
            <w:noWrap w:val="0"/>
            <w:vAlign w:val="top"/>
          </w:tcPr>
          <w:p w14:paraId="1ED3F880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分值权重</w:t>
            </w:r>
          </w:p>
        </w:tc>
      </w:tr>
      <w:tr w14:paraId="0B3AF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047" w:type="dxa"/>
            <w:vMerge w:val="continue"/>
            <w:noWrap w:val="0"/>
            <w:vAlign w:val="center"/>
          </w:tcPr>
          <w:p w14:paraId="5BFF70BB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644" w:type="dxa"/>
            <w:noWrap w:val="0"/>
            <w:vAlign w:val="center"/>
          </w:tcPr>
          <w:p w14:paraId="08139826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方案评分</w:t>
            </w:r>
          </w:p>
        </w:tc>
        <w:tc>
          <w:tcPr>
            <w:tcW w:w="2475" w:type="dxa"/>
            <w:noWrap w:val="0"/>
            <w:vAlign w:val="center"/>
          </w:tcPr>
          <w:p w14:paraId="4C2CE5A5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价格评分</w:t>
            </w:r>
          </w:p>
        </w:tc>
      </w:tr>
      <w:tr w14:paraId="2A02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047" w:type="dxa"/>
            <w:noWrap w:val="0"/>
            <w:vAlign w:val="center"/>
          </w:tcPr>
          <w:p w14:paraId="51E4D5E2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评分占比</w:t>
            </w:r>
          </w:p>
        </w:tc>
        <w:tc>
          <w:tcPr>
            <w:tcW w:w="2644" w:type="dxa"/>
            <w:noWrap w:val="0"/>
            <w:vAlign w:val="center"/>
          </w:tcPr>
          <w:p w14:paraId="021C557D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70%</w:t>
            </w:r>
          </w:p>
        </w:tc>
        <w:tc>
          <w:tcPr>
            <w:tcW w:w="2475" w:type="dxa"/>
            <w:noWrap w:val="0"/>
            <w:vAlign w:val="center"/>
          </w:tcPr>
          <w:p w14:paraId="0804E9BC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30%</w:t>
            </w:r>
          </w:p>
        </w:tc>
      </w:tr>
    </w:tbl>
    <w:p w14:paraId="23ED6F38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5ED5B"/>
    <w:multiLevelType w:val="multilevel"/>
    <w:tmpl w:val="06D5ED5B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MjNhOThmZjU0OWFjMzc5OTFjNjlmYTIyODJhZjYifQ=="/>
  </w:docVars>
  <w:rsids>
    <w:rsidRoot w:val="00551283"/>
    <w:rsid w:val="0002068E"/>
    <w:rsid w:val="00052B72"/>
    <w:rsid w:val="000C2B20"/>
    <w:rsid w:val="001B6129"/>
    <w:rsid w:val="001E4101"/>
    <w:rsid w:val="002B1C77"/>
    <w:rsid w:val="00335CF7"/>
    <w:rsid w:val="004F2343"/>
    <w:rsid w:val="0053368D"/>
    <w:rsid w:val="00551283"/>
    <w:rsid w:val="00820A34"/>
    <w:rsid w:val="00867FFD"/>
    <w:rsid w:val="008D525C"/>
    <w:rsid w:val="00B627C7"/>
    <w:rsid w:val="00BA722D"/>
    <w:rsid w:val="00C42143"/>
    <w:rsid w:val="00C50F00"/>
    <w:rsid w:val="00CF02B7"/>
    <w:rsid w:val="00D81B81"/>
    <w:rsid w:val="01993498"/>
    <w:rsid w:val="02066B6D"/>
    <w:rsid w:val="03730CE6"/>
    <w:rsid w:val="03CB109D"/>
    <w:rsid w:val="055317AC"/>
    <w:rsid w:val="083D462D"/>
    <w:rsid w:val="08D10933"/>
    <w:rsid w:val="0AD04498"/>
    <w:rsid w:val="0ADD1703"/>
    <w:rsid w:val="0B4B1A26"/>
    <w:rsid w:val="0BA317B5"/>
    <w:rsid w:val="0E087ECA"/>
    <w:rsid w:val="0E2752C1"/>
    <w:rsid w:val="0E87741A"/>
    <w:rsid w:val="101D18B5"/>
    <w:rsid w:val="10CE5276"/>
    <w:rsid w:val="125A5DCC"/>
    <w:rsid w:val="12E92428"/>
    <w:rsid w:val="153D3CE4"/>
    <w:rsid w:val="156F6E5A"/>
    <w:rsid w:val="175E1D8B"/>
    <w:rsid w:val="1D5A2F73"/>
    <w:rsid w:val="1DD2100F"/>
    <w:rsid w:val="1F613A27"/>
    <w:rsid w:val="1F642F83"/>
    <w:rsid w:val="2156412D"/>
    <w:rsid w:val="219A7C30"/>
    <w:rsid w:val="22790ABF"/>
    <w:rsid w:val="22BB723B"/>
    <w:rsid w:val="277327DA"/>
    <w:rsid w:val="2E740C1A"/>
    <w:rsid w:val="2E94483E"/>
    <w:rsid w:val="2F656EAC"/>
    <w:rsid w:val="2F750C6B"/>
    <w:rsid w:val="310050DA"/>
    <w:rsid w:val="31EC6715"/>
    <w:rsid w:val="3234731D"/>
    <w:rsid w:val="330F74C2"/>
    <w:rsid w:val="34782098"/>
    <w:rsid w:val="34836959"/>
    <w:rsid w:val="37BC2B98"/>
    <w:rsid w:val="390A0F58"/>
    <w:rsid w:val="3D263902"/>
    <w:rsid w:val="3E2D444B"/>
    <w:rsid w:val="3EAA4635"/>
    <w:rsid w:val="3F7153F9"/>
    <w:rsid w:val="3FA72BC9"/>
    <w:rsid w:val="405613EC"/>
    <w:rsid w:val="41153E67"/>
    <w:rsid w:val="41B347A4"/>
    <w:rsid w:val="41CE1354"/>
    <w:rsid w:val="426D0BDB"/>
    <w:rsid w:val="42803488"/>
    <w:rsid w:val="42D977D0"/>
    <w:rsid w:val="4334448E"/>
    <w:rsid w:val="44C33098"/>
    <w:rsid w:val="44F87DFB"/>
    <w:rsid w:val="46972398"/>
    <w:rsid w:val="47325B2E"/>
    <w:rsid w:val="48416B79"/>
    <w:rsid w:val="49F11610"/>
    <w:rsid w:val="4AE578EA"/>
    <w:rsid w:val="4B1C2515"/>
    <w:rsid w:val="4EC01645"/>
    <w:rsid w:val="515F3414"/>
    <w:rsid w:val="52121D8A"/>
    <w:rsid w:val="53A055C2"/>
    <w:rsid w:val="54144A54"/>
    <w:rsid w:val="58293F29"/>
    <w:rsid w:val="58C47EF0"/>
    <w:rsid w:val="5A1409D5"/>
    <w:rsid w:val="5A4D495B"/>
    <w:rsid w:val="5A820063"/>
    <w:rsid w:val="5DE52782"/>
    <w:rsid w:val="5E2B0BB6"/>
    <w:rsid w:val="5E8107C8"/>
    <w:rsid w:val="5FD34A17"/>
    <w:rsid w:val="5FE32459"/>
    <w:rsid w:val="64607667"/>
    <w:rsid w:val="64633AEC"/>
    <w:rsid w:val="65D26342"/>
    <w:rsid w:val="65EB7404"/>
    <w:rsid w:val="660152F2"/>
    <w:rsid w:val="67B47208"/>
    <w:rsid w:val="693B7D5A"/>
    <w:rsid w:val="6A86594D"/>
    <w:rsid w:val="6B7C224B"/>
    <w:rsid w:val="6C1F3B78"/>
    <w:rsid w:val="6F103B5A"/>
    <w:rsid w:val="6F9711F2"/>
    <w:rsid w:val="703C2367"/>
    <w:rsid w:val="70E707C8"/>
    <w:rsid w:val="73924023"/>
    <w:rsid w:val="748464C0"/>
    <w:rsid w:val="75405C1D"/>
    <w:rsid w:val="76CA25DD"/>
    <w:rsid w:val="79773031"/>
    <w:rsid w:val="7ACF0C4A"/>
    <w:rsid w:val="7BA54E6A"/>
    <w:rsid w:val="7E94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numPr>
        <w:ilvl w:val="0"/>
        <w:numId w:val="1"/>
      </w:numPr>
      <w:adjustRightInd w:val="0"/>
      <w:snapToGrid w:val="0"/>
      <w:ind w:left="0" w:firstLine="1134"/>
      <w:jc w:val="left"/>
      <w:outlineLvl w:val="0"/>
    </w:pPr>
    <w:rPr>
      <w:rFonts w:ascii="Calibri" w:hAnsi="Calibri" w:eastAsia="宋体" w:cs="Times New Roman"/>
      <w:b/>
      <w:kern w:val="44"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/>
      <w:spacing w:after="50" w:afterLines="50" w:line="360" w:lineRule="auto"/>
      <w:ind w:firstLine="200" w:firstLineChars="200"/>
      <w:jc w:val="left"/>
    </w:pPr>
    <w:rPr>
      <w:kern w:val="0"/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1172</Words>
  <Characters>1304</Characters>
  <Lines>9</Lines>
  <Paragraphs>2</Paragraphs>
  <TotalTime>2</TotalTime>
  <ScaleCrop>false</ScaleCrop>
  <LinksUpToDate>false</LinksUpToDate>
  <CharactersWithSpaces>1381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2021-12-31T07:52:00Z</dcterms:created>
  <dc:creator>王晓君</dc:creator>
  <cp:lastModifiedBy>朱九香</cp:lastModifiedBy>
  <dcterms:modified xsi:type="dcterms:W3CDTF">2026-04-28T06:24:09Z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F4C922F849644FA981C6978F42DB2085_13</vt:lpwstr>
  </property>
  <property fmtid="{D5CDD505-2E9C-101B-9397-08002B2CF9AE}" pid="4" name="KSOTemplateDocerSaveRecord">
    <vt:lpwstr>eyJoZGlkIjoiYzliMmIxNTUxN2ExYzMzY2ZhNzAxZjE2ODFmN2M1NjIiLCJ1c2VySWQiOiI3NDIwNzY4NDIifQ==</vt:lpwstr>
  </property>
</Properties>
</file>